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89" w:rsidRDefault="00C40289" w:rsidP="0092662F">
      <w:pPr>
        <w:suppressAutoHyphens/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</w:rPr>
      </w:pPr>
    </w:p>
    <w:p w:rsidR="00C40289" w:rsidRDefault="00C40289" w:rsidP="0092662F">
      <w:pPr>
        <w:suppressAutoHyphens/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</w:rPr>
      </w:pPr>
    </w:p>
    <w:p w:rsidR="0092662F" w:rsidRPr="005E453A" w:rsidRDefault="005E453A" w:rsidP="005E4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10"/>
      <w:bookmarkStart w:id="1" w:name="OLE_LINK11"/>
      <w:bookmarkStart w:id="2" w:name="OLE_LINK12"/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Техническое задание микропробирки</w:t>
      </w:r>
    </w:p>
    <w:p w:rsidR="0092662F" w:rsidRPr="0092662F" w:rsidRDefault="0092662F" w:rsidP="009266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2268"/>
        <w:gridCol w:w="3686"/>
        <w:gridCol w:w="1984"/>
      </w:tblGrid>
      <w:tr w:rsidR="00DF49D9" w:rsidRPr="0092662F" w:rsidTr="005452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D9" w:rsidRPr="0092662F" w:rsidRDefault="00DF49D9" w:rsidP="00DF49D9">
            <w:pPr>
              <w:widowControl w:val="0"/>
              <w:tabs>
                <w:tab w:val="num" w:pos="1800"/>
              </w:tabs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D9" w:rsidRPr="00DF49D9" w:rsidRDefault="00DF49D9" w:rsidP="00996D7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DF49D9">
              <w:rPr>
                <w:rFonts w:ascii="Courier New" w:eastAsia="Calibri" w:hAnsi="Courier New" w:cs="Courier New"/>
                <w:sz w:val="18"/>
                <w:szCs w:val="18"/>
              </w:rPr>
              <w:t>Код позиции КТРУ/наименование позиции КТРУ</w:t>
            </w:r>
          </w:p>
          <w:p w:rsidR="00DF49D9" w:rsidRPr="00DF49D9" w:rsidRDefault="00DF49D9" w:rsidP="00996D7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DF49D9" w:rsidRDefault="00DF49D9" w:rsidP="00996D7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DF49D9">
              <w:rPr>
                <w:rFonts w:ascii="Courier New" w:eastAsia="Calibri" w:hAnsi="Courier New" w:cs="Courier New"/>
                <w:sz w:val="18"/>
                <w:szCs w:val="18"/>
              </w:rPr>
              <w:t>Наименование товара</w:t>
            </w:r>
          </w:p>
          <w:p w:rsidR="00DF49D9" w:rsidRPr="00DF49D9" w:rsidRDefault="00DF49D9" w:rsidP="00996D7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DF49D9" w:rsidRDefault="00DF49D9" w:rsidP="0054520E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DF49D9">
              <w:rPr>
                <w:rFonts w:ascii="Courier New" w:eastAsia="Calibri" w:hAnsi="Courier New" w:cs="Courier New"/>
                <w:sz w:val="18"/>
                <w:szCs w:val="18"/>
              </w:rPr>
              <w:t>Характеристики и свойства товара</w:t>
            </w:r>
          </w:p>
        </w:tc>
      </w:tr>
      <w:tr w:rsidR="00DF49D9" w:rsidRPr="00B46F9A" w:rsidTr="0054520E">
        <w:trPr>
          <w:trHeight w:val="7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D9" w:rsidRPr="00B46F9A" w:rsidRDefault="00DF49D9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B46F9A" w:rsidRDefault="00DF49D9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B46F9A" w:rsidRDefault="00DF49D9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B46F9A" w:rsidRDefault="00DF49D9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B46F9A" w:rsidRDefault="00DF49D9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D9" w:rsidRPr="00B46F9A" w:rsidRDefault="00DF49D9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B46F9A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32.50.50.190-00001696</w:t>
            </w:r>
          </w:p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Пробирка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центрифужная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ИВД, нестерильная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5E45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Микроцентрифужные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пробирки объемом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Описание по классификатору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"Нестерильная пластиковая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пробирка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предназначенная для использования в лаборатории для помещения в нее клинического образца, реагента или другого материала, ассоциируемого с диагностикой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in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vitro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, для сепарации путем центрифугирования.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Разработана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для установки в ротор центрифуги для проведения процедуры; также можно поместить на подставку для кратковременного хранения ее содержимого. Обычно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прозрачная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что позволяет видеть ее содержимое, часто имеется колпачок (например, завинчивающийся или с плотной посадкой), также на одной из сторон могут быть деления. Это одноразовое изделие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Исполнение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Коническая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с крышкой на петле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Объем, миллилитр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 в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Неважно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соответствиис</w:t>
            </w:r>
            <w:proofErr w:type="spellEnd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КТРУ</w:t>
            </w: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Крышка плоская, матовая на защелке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 связи с отсутствием описания товара, работы, услуг в позиции КТРУ (каталог товаров работ, услуг) (п. 4 постановления 08.02.2017 № 145) заказчик применяет техническое описание объекта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закупки в соответствии ст. 33. 44-ФЗ</w:t>
            </w: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атовый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участка для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подписывания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на боковой поверхности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Возможность центрифугирования, 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0 000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Возможность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автоклавирования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при 121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°С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мин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 менее 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Материал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Полипропилен высокой прозрачности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Высота пробирки в открытом состоянии,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5E45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21,1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+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-0,1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002784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E735EE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 сертификата СТ-1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E735E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1D64A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E735EE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E735E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EB5885">
        <w:trPr>
          <w:trHeight w:val="7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Срок годности,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B46F9A" w:rsidRPr="00B46F9A" w:rsidTr="00EB5885">
        <w:trPr>
          <w:trHeight w:val="7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9A" w:rsidRPr="00B46F9A" w:rsidRDefault="00B46F9A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A" w:rsidRPr="00B46F9A" w:rsidRDefault="00B46F9A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32.50.50.190-00001696</w:t>
            </w:r>
          </w:p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Пробирка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центрифужная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ИВД, нестерильная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6F9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Микроцентрифужные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пробирки объемом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,5 мл, градуированные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Описание по классификатору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"Нестерильная пластиковая пробирка (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Centrifuge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tube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), предназначенная для использования в лаборатории для помещения в нее клинического образца, реагента или другого материала, ассоциируемого с диагностикой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in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vitro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, для сепарации путем центрифугирования.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Разработана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для установки в ротор центрифуги для проведения процедуры; также можно поместить на подставку для кратковременного хранения ее содержимого. Обычно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прозрачная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что позволяет видеть ее содержимое, часто имеется колпачок (например, завинчивающийся или с плотной посадкой), также на одной из сторон могут быть деления. Это одноразовое изделие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соответствиис</w:t>
            </w:r>
            <w:proofErr w:type="spellEnd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КТРУ</w:t>
            </w: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Исполнение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Коническая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с крышкой на петле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Объем, миллилитр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0,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 с КТРУ</w:t>
            </w: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 в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Неважно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Крышка плоская, матовая на защелке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111B71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В связи с отсутствием описания товара, работы, услуг в позиции КТРУ (каталог товаров работ, услуг) (п. 4 постановления </w:t>
            </w:r>
            <w:r w:rsidRPr="00111B71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lastRenderedPageBreak/>
              <w:t>08.02.2017 № 145) заказчик применяет техническое описание объекта закупки в соответствии ст. 33. 44-ФЗ</w:t>
            </w: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Матовый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участка для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подписывания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на боковой поверхности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Рельефной градуировки от 0,1 мл</w:t>
            </w:r>
          </w:p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Шаг градуировки 0,25 мл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Возможность центрифугирования, 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0 000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Возможность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автоклавирования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при 121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°С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мин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 менее 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Материал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Полипропилен высокой прозрачности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Высота пробирки в открытом состоянии,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+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  <w:t>-0,1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 сертификата СТ-1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Срок годности,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F1271C">
        <w:trPr>
          <w:trHeight w:val="7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4F1B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32.50.50.190-00001696</w:t>
            </w:r>
          </w:p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Пробирка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центрифужная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ИВД, нестерильная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Микроцентрифужные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пробирки объемом 1,5 мл, градуированные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Описание по классификатору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"Нестерильная пластиковая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пробирка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предназначенная для использования в лаборатории для помещения в нее клинического образца, реагента или другого материала, ассоциируемого с диагностикой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in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vitro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, для сепарации путем центрифугирования.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Разработана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для установки в ротор центрифуги для проведения процедуры; также можно поместить на подставку для кратковременного хранения ее содержимого. Обычно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прозрачная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что позволяет видеть ее содержимое, часто имеется колпачок (например, завинчивающийся или с плотной посадкой), также на одной из сторон могут быть деления. Это одноразовое изделие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54520E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Исполнение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DF49D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Коническая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с крышкой на петле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54520E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 в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DF49D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Неважно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Объем, миллилитр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DF49D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>
            <w:pP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Крышка плоская, матовая на защелке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 связи с отсутствием описания товара, работы, услуг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в позиции КТРУ (каталог товаров работ, услуг) (п. 4 постановления 08.02.2017 № 145) заказчик применяет техническое описание объекта закупки в соответствии ст. 33. 44-ФЗ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Рельефной градуировки от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0,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мл</w:t>
            </w:r>
          </w:p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Шаг градуировки 0,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5 мл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матовый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участка для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подписывания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на боковой поверхности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Возможность центрифугирования, 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0 000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Возможность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автоклавирования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при 121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°С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мин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Высота пробирки в открытом состоянии,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38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+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  <w:t>-0,1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732D7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сертификата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СТ-1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Default="00111B71" w:rsidP="009732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</w:t>
            </w:r>
          </w:p>
          <w:p w:rsidR="00111B71" w:rsidRPr="00B46F9A" w:rsidRDefault="00111B71" w:rsidP="009732D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Срок годности,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0C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  <w:proofErr w:type="spellStart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Количество</w:t>
            </w:r>
            <w:proofErr w:type="gramStart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,ш</w:t>
            </w:r>
            <w:proofErr w:type="gramEnd"/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24218E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32.50.50.190-00001678</w:t>
            </w:r>
          </w:p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Пробирка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центрифужная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ИВД, нестерильная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Пробирка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центрифужная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ИВД,</w:t>
            </w:r>
          </w:p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Нестерильная,2мл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Описание по классификатору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B46F9A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"Нестерильная пластиковая пробирка, предназначенная для использования в лаборатории для помещения в нее клинического образца, реагента или другого материала, ассоциируемого с диагностикой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in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vitro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, для сепарации путем центрифугирования.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Разработана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для установки в ротор центрифуги для проведения процедуры; также можно поместить на подставку для кратковременного хранения ее содержимого. Обычно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прозрачная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что позволяет видеть ее содержимое, часто имеется колпачок (например, завинчивающийся или с плотной посадкой), также на одной из сторон могут быть деления. Это одноразовое изделие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highlight w:val="yellow"/>
                <w:lang w:eastAsia="ru-RU"/>
              </w:rPr>
            </w:pP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В соответствии</w:t>
            </w:r>
            <w:r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 xml:space="preserve"> </w:t>
            </w:r>
            <w:r w:rsidRPr="00B46F9A">
              <w:rPr>
                <w:rFonts w:ascii="Courier New" w:eastAsia="DejaVu Sans" w:hAnsi="Courier New" w:cs="Courier New"/>
                <w:b/>
                <w:kern w:val="1"/>
                <w:sz w:val="20"/>
                <w:szCs w:val="20"/>
                <w:lang w:eastAsia="ru-RU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Исполнение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руглоидная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с крышкой на петле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 соответствии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Количество в упаковке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5452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Неважно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 соответствии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Объём,  миллилитр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54520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 соответствии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 КТРУ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Крышка плоская, матовая на защелке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 связи с отсутствием описания товара, работы, услуг в позиции КТРУ (каталог товаров работ, услуг) (п. 4 постановления 08.02.2017 №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145) заказчик применяет техническое описание объекта закупки в соответствии ст. 33. 44-ФЗ</w:t>
            </w: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Рельефной градуировки от 0,</w:t>
            </w:r>
            <w:r w:rsidR="0024218E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мл</w:t>
            </w:r>
          </w:p>
          <w:p w:rsidR="00111B71" w:rsidRPr="00B46F9A" w:rsidRDefault="00111B71" w:rsidP="0024218E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Шаг градуировки 0,</w:t>
            </w:r>
            <w:r w:rsidR="0024218E"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5 мл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матовый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участка для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подписывания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на боковой 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поверхности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Возможность центрифугирования, 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24218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 w:rsidR="0024218E">
              <w:rPr>
                <w:rFonts w:ascii="Courier New" w:eastAsia="Calibri" w:hAnsi="Courier New" w:cs="Courier New"/>
                <w:sz w:val="20"/>
                <w:szCs w:val="20"/>
              </w:rPr>
              <w:t>25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000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Возможность </w:t>
            </w:r>
            <w:proofErr w:type="spell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автоклавирования</w:t>
            </w:r>
            <w:proofErr w:type="spell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 при 121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°С</w:t>
            </w:r>
            <w:proofErr w:type="gramEnd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 мин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не менее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24218E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8E" w:rsidRPr="00B46F9A" w:rsidRDefault="0024218E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8E" w:rsidRPr="00B46F9A" w:rsidRDefault="0024218E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8E" w:rsidRPr="00B46F9A" w:rsidRDefault="0024218E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E" w:rsidRPr="00B46F9A" w:rsidRDefault="0024218E" w:rsidP="00B40CC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Высота пробирки в открытом состоянии, </w:t>
            </w:r>
            <w:proofErr w:type="gramStart"/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8E" w:rsidRPr="00B46F9A" w:rsidRDefault="0024218E" w:rsidP="0024218E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39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+</w:t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</w: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softHyphen/>
              <w:t>-0,1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18E" w:rsidRPr="00B46F9A" w:rsidRDefault="0024218E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111B71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сертификата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СТ-1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 xml:space="preserve">Наличие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111B71">
        <w:trPr>
          <w:trHeight w:val="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6F9A">
              <w:rPr>
                <w:rFonts w:ascii="Courier New" w:eastAsia="Calibri" w:hAnsi="Courier New" w:cs="Courier New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111B71" w:rsidRPr="00B46F9A" w:rsidTr="0054520E">
        <w:trPr>
          <w:trHeight w:val="2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proofErr w:type="spellStart"/>
            <w:r w:rsidRPr="00B46F9A">
              <w:rPr>
                <w:rFonts w:ascii="Courier New" w:eastAsia="Calibri" w:hAnsi="Courier New" w:cs="Courier New"/>
                <w:b/>
                <w:sz w:val="20"/>
                <w:szCs w:val="20"/>
              </w:rPr>
              <w:t>Количество</w:t>
            </w:r>
            <w:proofErr w:type="gramStart"/>
            <w:r w:rsidRPr="00B46F9A">
              <w:rPr>
                <w:rFonts w:ascii="Courier New" w:eastAsia="Calibri" w:hAnsi="Courier New" w:cs="Courier New"/>
                <w:b/>
                <w:sz w:val="20"/>
                <w:szCs w:val="20"/>
              </w:rPr>
              <w:t>,ш</w:t>
            </w:r>
            <w:proofErr w:type="gramEnd"/>
            <w:r w:rsidRPr="00B46F9A">
              <w:rPr>
                <w:rFonts w:ascii="Courier New" w:eastAsia="Calibri" w:hAnsi="Courier New" w:cs="Courier New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71" w:rsidRPr="00B46F9A" w:rsidRDefault="00111B71" w:rsidP="0092662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yellow"/>
              </w:rPr>
            </w:pPr>
          </w:p>
        </w:tc>
      </w:tr>
    </w:tbl>
    <w:p w:rsidR="0092662F" w:rsidRPr="00B46F9A" w:rsidRDefault="0092662F" w:rsidP="009266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662F" w:rsidRPr="0092662F" w:rsidRDefault="0092662F" w:rsidP="009266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0A61" w:rsidRDefault="00B91C81">
      <w:bookmarkStart w:id="3" w:name="_GoBack"/>
      <w:bookmarkEnd w:id="0"/>
      <w:bookmarkEnd w:id="1"/>
      <w:bookmarkEnd w:id="2"/>
      <w:bookmarkEnd w:id="3"/>
    </w:p>
    <w:sectPr w:rsidR="00440A61" w:rsidSect="005452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D8"/>
    <w:rsid w:val="00111B71"/>
    <w:rsid w:val="0024218E"/>
    <w:rsid w:val="004B2080"/>
    <w:rsid w:val="004F1B50"/>
    <w:rsid w:val="0054520E"/>
    <w:rsid w:val="005E453A"/>
    <w:rsid w:val="006769E4"/>
    <w:rsid w:val="007221D8"/>
    <w:rsid w:val="0081465A"/>
    <w:rsid w:val="0081716F"/>
    <w:rsid w:val="0092662F"/>
    <w:rsid w:val="00A729AF"/>
    <w:rsid w:val="00B46F9A"/>
    <w:rsid w:val="00B91C81"/>
    <w:rsid w:val="00BC283C"/>
    <w:rsid w:val="00C40289"/>
    <w:rsid w:val="00DE1F71"/>
    <w:rsid w:val="00DF49D9"/>
    <w:rsid w:val="00E9481E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RZP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 Наталья Викторовна</dc:creator>
  <cp:lastModifiedBy>Кузина Наталья Викторовна</cp:lastModifiedBy>
  <cp:revision>2</cp:revision>
  <dcterms:created xsi:type="dcterms:W3CDTF">2023-05-30T13:31:00Z</dcterms:created>
  <dcterms:modified xsi:type="dcterms:W3CDTF">2023-05-30T13:31:00Z</dcterms:modified>
</cp:coreProperties>
</file>